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Style w:val="style4097"/>
          <w:rFonts w:ascii="Times New Roman" w:cs="Times New Roman" w:hAnsi="Times New Roman"/>
          <w:kern w:val="36"/>
        </w:rPr>
      </w:pPr>
      <w:bookmarkStart w:id="0" w:name="_GoBack"/>
      <w:bookmarkEnd w:id="0"/>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jc w:val="center"/>
        <w:rPr>
          <w:rStyle w:val="style4097"/>
          <w:rFonts w:ascii="Times New Roman" w:cs="Times New Roman" w:hAnsi="Times New Roman"/>
          <w:kern w:val="36"/>
        </w:rPr>
      </w:pPr>
    </w:p>
    <w:p>
      <w:pPr>
        <w:pStyle w:val="style0"/>
        <w:spacing w:after="0" w:lineRule="auto" w:line="480"/>
        <w:jc w:val="center"/>
        <w:rPr>
          <w:rStyle w:val="style4097"/>
          <w:rFonts w:ascii="Times New Roman" w:cs="Times New Roman" w:hAnsi="Times New Roman"/>
          <w:kern w:val="36"/>
        </w:rPr>
      </w:pPr>
      <w:r>
        <w:rPr>
          <w:rStyle w:val="style4097"/>
          <w:rFonts w:ascii="Times New Roman" w:cs="Times New Roman" w:hAnsi="Times New Roman"/>
          <w:kern w:val="36"/>
        </w:rPr>
        <w:t>Evolution Assignments</w:t>
      </w:r>
    </w:p>
    <w:p>
      <w:pPr>
        <w:pStyle w:val="style0"/>
        <w:spacing w:after="0" w:lineRule="auto" w:line="480"/>
        <w:jc w:val="center"/>
        <w:rPr>
          <w:rStyle w:val="style4097"/>
          <w:rFonts w:ascii="Times New Roman" w:cs="Times New Roman" w:hAnsi="Times New Roman"/>
          <w:kern w:val="36"/>
        </w:rPr>
      </w:pPr>
      <w:r>
        <w:rPr>
          <w:rStyle w:val="style4097"/>
          <w:rFonts w:ascii="Times New Roman" w:cs="Times New Roman" w:hAnsi="Times New Roman"/>
          <w:kern w:val="36"/>
        </w:rPr>
        <w:t>Student’s Name</w:t>
      </w:r>
    </w:p>
    <w:p>
      <w:pPr>
        <w:pStyle w:val="style0"/>
        <w:spacing w:after="0" w:lineRule="auto" w:line="480"/>
        <w:jc w:val="center"/>
        <w:rPr>
          <w:rStyle w:val="style4097"/>
          <w:rFonts w:ascii="Times New Roman" w:cs="Times New Roman" w:hAnsi="Times New Roman"/>
          <w:kern w:val="36"/>
        </w:rPr>
      </w:pPr>
      <w:r>
        <w:rPr>
          <w:rStyle w:val="style4097"/>
          <w:rFonts w:ascii="Times New Roman" w:cs="Times New Roman" w:hAnsi="Times New Roman"/>
          <w:kern w:val="36"/>
        </w:rPr>
        <w:t>University Department</w:t>
      </w:r>
    </w:p>
    <w:p>
      <w:pPr>
        <w:pStyle w:val="style0"/>
        <w:spacing w:after="0" w:lineRule="auto" w:line="480"/>
        <w:jc w:val="center"/>
        <w:rPr>
          <w:rStyle w:val="style4097"/>
          <w:rFonts w:ascii="Times New Roman" w:cs="Times New Roman" w:hAnsi="Times New Roman"/>
          <w:kern w:val="36"/>
        </w:rPr>
      </w:pPr>
      <w:r>
        <w:rPr>
          <w:rStyle w:val="style4097"/>
          <w:rFonts w:ascii="Times New Roman" w:cs="Times New Roman" w:hAnsi="Times New Roman"/>
          <w:kern w:val="36"/>
        </w:rPr>
        <w:t>Course Name/Number</w:t>
      </w:r>
    </w:p>
    <w:p>
      <w:pPr>
        <w:pStyle w:val="style0"/>
        <w:spacing w:after="0" w:lineRule="auto" w:line="480"/>
        <w:jc w:val="center"/>
        <w:rPr>
          <w:rStyle w:val="style4097"/>
          <w:rFonts w:ascii="Times New Roman" w:cs="Times New Roman" w:hAnsi="Times New Roman"/>
          <w:kern w:val="36"/>
        </w:rPr>
      </w:pPr>
      <w:r>
        <w:rPr>
          <w:rStyle w:val="style4097"/>
          <w:rFonts w:ascii="Times New Roman" w:cs="Times New Roman" w:hAnsi="Times New Roman"/>
          <w:kern w:val="36"/>
        </w:rPr>
        <w:t>Professor’s Name</w:t>
      </w:r>
    </w:p>
    <w:p>
      <w:pPr>
        <w:pStyle w:val="style0"/>
        <w:spacing w:after="0" w:lineRule="auto" w:line="480"/>
        <w:jc w:val="center"/>
        <w:rPr>
          <w:rStyle w:val="style4097"/>
          <w:rFonts w:ascii="Times New Roman" w:cs="Times New Roman" w:hAnsi="Times New Roman"/>
          <w:kern w:val="36"/>
        </w:rPr>
      </w:pPr>
      <w:r>
        <w:rPr>
          <w:rStyle w:val="style4097"/>
          <w:rFonts w:ascii="Times New Roman" w:cs="Times New Roman" w:hAnsi="Times New Roman"/>
          <w:kern w:val="36"/>
        </w:rPr>
        <w:t>Date</w:t>
      </w:r>
    </w:p>
    <w:p>
      <w:pPr>
        <w:pStyle w:val="style0"/>
        <w:spacing w:after="0" w:lineRule="auto" w:line="480"/>
        <w:jc w:val="center"/>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rPr>
          <w:rStyle w:val="style4097"/>
          <w:rFonts w:ascii="Times New Roman" w:cs="Times New Roman" w:hAnsi="Times New Roman"/>
          <w:kern w:val="36"/>
        </w:rPr>
      </w:pPr>
    </w:p>
    <w:p>
      <w:pPr>
        <w:pStyle w:val="style0"/>
        <w:spacing w:after="0" w:lineRule="auto" w:line="480"/>
        <w:jc w:val="center"/>
        <w:rPr>
          <w:rStyle w:val="style4097"/>
          <w:rFonts w:ascii="Times New Roman" w:cs="Times New Roman" w:hAnsi="Times New Roman"/>
          <w:b/>
          <w:kern w:val="36"/>
        </w:rPr>
      </w:pPr>
      <w:r>
        <w:rPr>
          <w:rStyle w:val="style4097"/>
          <w:rFonts w:ascii="Times New Roman" w:cs="Times New Roman" w:hAnsi="Times New Roman"/>
          <w:b/>
          <w:kern w:val="36"/>
        </w:rPr>
        <w:t>Part 1: “Judgment Day Intelligent Design on Trial” Assignment</w:t>
      </w:r>
    </w:p>
    <w:p>
      <w:pPr>
        <w:pStyle w:val="style0"/>
        <w:spacing w:after="0" w:lineRule="auto" w:line="480"/>
        <w:ind w:firstLine="720"/>
        <w:rPr>
          <w:rStyle w:val="style4097"/>
          <w:rFonts w:ascii="Times New Roman" w:cs="Times New Roman" w:hAnsi="Times New Roman"/>
          <w:kern w:val="36"/>
        </w:rPr>
      </w:pPr>
      <w:r>
        <w:rPr>
          <w:rStyle w:val="style4097"/>
          <w:rFonts w:ascii="Times New Roman" w:cs="Times New Roman" w:hAnsi="Times New Roman"/>
          <w:kern w:val="36"/>
        </w:rPr>
        <w:t xml:space="preserve">The judge’s decision on this case was that intelligent design proposed by the school board was mainly a progeny of creationism, and it was presented in a religious view. As such, the judge agreed with the Parents Association that the intelligent design was not a scientific theory, but re-labeling of creationism. </w:t>
      </w:r>
    </w:p>
    <w:p>
      <w:pPr>
        <w:pStyle w:val="style0"/>
        <w:spacing w:after="0" w:lineRule="auto" w:line="480"/>
        <w:ind w:firstLine="720"/>
        <w:rPr>
          <w:rStyle w:val="style4097"/>
          <w:rFonts w:ascii="Times New Roman" w:cs="Times New Roman" w:hAnsi="Times New Roman"/>
          <w:kern w:val="36"/>
        </w:rPr>
      </w:pPr>
      <w:r>
        <w:rPr>
          <w:rStyle w:val="style4097"/>
          <w:rFonts w:ascii="Times New Roman" w:cs="Times New Roman" w:hAnsi="Times New Roman"/>
          <w:kern w:val="36"/>
        </w:rPr>
        <w:t xml:space="preserve">The Plaintiff, through their witnesses, presented their arguments, which included an expert witness who claimed that intelligent design is not testable theory and that it should not be accepted by the scientific community. This may have influenced the judge’s decisions to rule in the way he did. Supporting their case with evidence which includes transitional fossils and genetic confirmation of Darwinism theory, Plaintiff argued on the nature of science and how science is done. As we have studied in class, science is a method that helps an individual to determine how the universe works through the use of the scientific method. Plaintiff argued that the biology text that had been set to be used for the classroom did not fit the scientific field because it had been originally set to be a creationist text. </w:t>
      </w:r>
    </w:p>
    <w:p>
      <w:pPr>
        <w:pStyle w:val="style0"/>
        <w:spacing w:after="0" w:lineRule="auto" w:line="480"/>
        <w:ind w:firstLine="720"/>
        <w:rPr>
          <w:rStyle w:val="style4097"/>
          <w:rFonts w:ascii="Times New Roman" w:cs="Times New Roman" w:hAnsi="Times New Roman"/>
          <w:kern w:val="36"/>
        </w:rPr>
      </w:pPr>
      <w:r>
        <w:rPr>
          <w:rStyle w:val="style4097"/>
          <w:rFonts w:ascii="Times New Roman" w:cs="Times New Roman" w:hAnsi="Times New Roman"/>
          <w:kern w:val="36"/>
        </w:rPr>
        <w:t xml:space="preserve">Like Scope’s trial, this case has further depicted the controversies over the teaching of science and evolution. The difference between the two cases is that Scope’s trial involved the jury, which found Scope guilty, while the Nova trial did not involve jury because it only sought an equitable remedy by the 7th Amendment. As such, it was tried on a bench trial. </w:t>
      </w:r>
    </w:p>
    <w:p>
      <w:pPr>
        <w:pStyle w:val="style0"/>
        <w:spacing w:after="0" w:lineRule="auto" w:line="480"/>
        <w:ind w:firstLine="720"/>
        <w:rPr>
          <w:rStyle w:val="style4097"/>
          <w:rFonts w:ascii="Times New Roman" w:cs="Times New Roman" w:hAnsi="Times New Roman"/>
          <w:kern w:val="36"/>
        </w:rPr>
      </w:pPr>
      <w:r>
        <w:rPr>
          <w:rStyle w:val="style4097"/>
          <w:rFonts w:ascii="Times New Roman" w:cs="Times New Roman" w:hAnsi="Times New Roman"/>
          <w:kern w:val="36"/>
        </w:rPr>
        <w:t xml:space="preserve">One thing that I have learned from the websites is that despite controversies between evolution theory and religion, the difference is very limited. </w:t>
      </w:r>
      <w:r>
        <w:rPr>
          <w:rStyle w:val="style4097"/>
          <w:rFonts w:ascii="Times New Roman" w:cs="Times New Roman" w:hAnsi="Times New Roman"/>
          <w:kern w:val="36"/>
        </w:rPr>
        <w:t>Masci</w:t>
      </w:r>
      <w:r>
        <w:rPr>
          <w:rStyle w:val="style4097"/>
          <w:rFonts w:ascii="Times New Roman" w:cs="Times New Roman" w:hAnsi="Times New Roman"/>
          <w:kern w:val="36"/>
        </w:rPr>
        <w:t xml:space="preserve"> (2014) points out the five facts about evolution and religion, and he asserts that even religious groups like the Roman Catholic Church have, for long accepted that both concepts are related and compatible in many cases. As such, there should not be a conflict or controversies that we see in the legal sides.</w:t>
      </w:r>
    </w:p>
    <w:p>
      <w:pPr>
        <w:pStyle w:val="style0"/>
        <w:spacing w:after="0" w:lineRule="auto" w:line="480"/>
        <w:jc w:val="center"/>
        <w:rPr>
          <w:rStyle w:val="style4097"/>
          <w:rFonts w:ascii="Times New Roman" w:cs="Times New Roman" w:hAnsi="Times New Roman"/>
          <w:b/>
          <w:kern w:val="36"/>
        </w:rPr>
      </w:pPr>
      <w:r>
        <w:rPr>
          <w:rStyle w:val="style4097"/>
          <w:rFonts w:ascii="Times New Roman" w:cs="Times New Roman" w:hAnsi="Times New Roman"/>
          <w:b/>
          <w:kern w:val="36"/>
        </w:rPr>
        <w:t>Part 2: Questions on Reading</w:t>
      </w:r>
    </w:p>
    <w:p>
      <w:pPr>
        <w:pStyle w:val="style179"/>
        <w:numPr>
          <w:ilvl w:val="0"/>
          <w:numId w:val="1"/>
        </w:numPr>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Why </w:t>
      </w:r>
      <w:r>
        <w:rPr>
          <w:rFonts w:ascii="Times New Roman" w:cs="Times New Roman" w:hAnsi="Times New Roman"/>
          <w:b/>
          <w:sz w:val="24"/>
          <w:szCs w:val="24"/>
        </w:rPr>
        <w:t>does</w:t>
      </w:r>
      <w:r>
        <w:rPr>
          <w:rFonts w:ascii="Times New Roman" w:cs="Times New Roman" w:hAnsi="Times New Roman"/>
          <w:b/>
          <w:sz w:val="24"/>
          <w:szCs w:val="24"/>
        </w:rPr>
        <w:t xml:space="preserve"> evolution matter in medicine and treating disease?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Evolution is inevitable, and everything that lives through the ecosystem must undergo the evolution, the only difference is the way they evolve and the time they take to evolve.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As we have learned in class, every human generation seems to possess its unique mutational changes that can reflect the changes in the surrounding. However, these changes also affect the pathogens, which cause diseases and ailments. Therefore, understanding how to treat diseases that evolve requires us to understand the coevolution that occurs between pathogens and humans. In this case, evolution is important in medicine and treating diseases because it is only through evolution that we medications and treatments can be developed. Some of the diseases evolve faster than the advancements made by humans in the medication sector. This makes it difficult to design a cure or treatment that can fit the cure.</w:t>
      </w:r>
    </w:p>
    <w:p>
      <w:pPr>
        <w:pStyle w:val="style179"/>
        <w:numPr>
          <w:ilvl w:val="0"/>
          <w:numId w:val="1"/>
        </w:numPr>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Evolution of </w:t>
      </w:r>
      <w:r>
        <w:rPr>
          <w:rFonts w:ascii="Times New Roman" w:cs="Times New Roman" w:hAnsi="Times New Roman"/>
          <w:b/>
          <w:sz w:val="24"/>
          <w:szCs w:val="24"/>
        </w:rPr>
        <w:t>Zika</w:t>
      </w:r>
      <w:r>
        <w:rPr>
          <w:rFonts w:ascii="Times New Roman" w:cs="Times New Roman" w:hAnsi="Times New Roman"/>
          <w:b/>
          <w:sz w:val="24"/>
          <w:szCs w:val="24"/>
        </w:rPr>
        <w:t xml:space="preserve"> Virus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One of the diseases with the highest evolution rate includes the </w:t>
      </w:r>
      <w:r>
        <w:rPr>
          <w:rFonts w:ascii="Times New Roman" w:cs="Times New Roman" w:hAnsi="Times New Roman"/>
          <w:sz w:val="24"/>
          <w:szCs w:val="24"/>
        </w:rPr>
        <w:t>zika</w:t>
      </w:r>
      <w:r>
        <w:rPr>
          <w:rFonts w:ascii="Times New Roman" w:cs="Times New Roman" w:hAnsi="Times New Roman"/>
          <w:sz w:val="24"/>
          <w:szCs w:val="24"/>
        </w:rPr>
        <w:t xml:space="preserve"> virus. </w:t>
      </w:r>
      <w:r>
        <w:rPr>
          <w:rFonts w:ascii="Times New Roman" w:cs="Times New Roman" w:hAnsi="Times New Roman"/>
          <w:sz w:val="24"/>
          <w:szCs w:val="24"/>
        </w:rPr>
        <w:t>Zika</w:t>
      </w:r>
      <w:r>
        <w:rPr>
          <w:rFonts w:ascii="Times New Roman" w:cs="Times New Roman" w:hAnsi="Times New Roman"/>
          <w:sz w:val="24"/>
          <w:szCs w:val="24"/>
        </w:rPr>
        <w:t xml:space="preserve"> virus is caused by a pathogen that spreads through vectors like mosquitos. As we learned in class, this kind of pathogen is highly virulent. Scientists have established that the </w:t>
      </w:r>
      <w:r>
        <w:rPr>
          <w:rFonts w:ascii="Times New Roman" w:cs="Times New Roman" w:hAnsi="Times New Roman"/>
          <w:sz w:val="24"/>
          <w:szCs w:val="24"/>
        </w:rPr>
        <w:t>Zika</w:t>
      </w:r>
      <w:r>
        <w:rPr>
          <w:rFonts w:ascii="Times New Roman" w:cs="Times New Roman" w:hAnsi="Times New Roman"/>
          <w:sz w:val="24"/>
          <w:szCs w:val="24"/>
        </w:rPr>
        <w:t xml:space="preserve"> virus is one of the diseases that have gone through significant genetic evolutions in the past 70 years (U-Magazine, 2016). It was first isolated in 1947in Asia and Africa and was not associated with serious human diseases. As reported in U-Magazine, </w:t>
      </w:r>
      <w:r>
        <w:rPr>
          <w:rFonts w:ascii="Times New Roman" w:cs="Times New Roman" w:hAnsi="Times New Roman"/>
          <w:sz w:val="24"/>
          <w:szCs w:val="24"/>
        </w:rPr>
        <w:t>Zika</w:t>
      </w:r>
      <w:r>
        <w:rPr>
          <w:rFonts w:ascii="Times New Roman" w:cs="Times New Roman" w:hAnsi="Times New Roman"/>
          <w:sz w:val="24"/>
          <w:szCs w:val="24"/>
        </w:rPr>
        <w:t xml:space="preserve"> virus was originally known to present mild illnesses. However, it was until 2007 that scientists started to link the virus with death. This is a significant evolution because the virus had existed since the 1900s but was considered less harmful until recently that it has been largely linked to maternal-</w:t>
      </w:r>
      <w:r>
        <w:rPr>
          <w:rFonts w:ascii="Times New Roman" w:cs="Times New Roman" w:hAnsi="Times New Roman"/>
          <w:sz w:val="24"/>
          <w:szCs w:val="24"/>
        </w:rPr>
        <w:t>fetal</w:t>
      </w:r>
      <w:r>
        <w:rPr>
          <w:rFonts w:ascii="Times New Roman" w:cs="Times New Roman" w:hAnsi="Times New Roman"/>
          <w:sz w:val="24"/>
          <w:szCs w:val="24"/>
        </w:rPr>
        <w:t xml:space="preserve"> health. In 2013, the </w:t>
      </w:r>
      <w:r>
        <w:rPr>
          <w:rFonts w:ascii="Times New Roman" w:cs="Times New Roman" w:hAnsi="Times New Roman"/>
          <w:sz w:val="24"/>
          <w:szCs w:val="24"/>
        </w:rPr>
        <w:t>Zika</w:t>
      </w:r>
      <w:r>
        <w:rPr>
          <w:rFonts w:ascii="Times New Roman" w:cs="Times New Roman" w:hAnsi="Times New Roman"/>
          <w:sz w:val="24"/>
          <w:szCs w:val="24"/>
        </w:rPr>
        <w:t xml:space="preserve"> virus was </w:t>
      </w:r>
      <w:r>
        <w:rPr>
          <w:rFonts w:ascii="Times New Roman" w:cs="Times New Roman" w:hAnsi="Times New Roman"/>
          <w:sz w:val="24"/>
          <w:szCs w:val="24"/>
        </w:rPr>
        <w:t>recorded in the French Polynesia outbreak that proved that the virus has mutated and evolved over the past seven decades.</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ind w:left="720" w:hanging="72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Style w:val="style4097"/>
          <w:rFonts w:ascii="Times New Roman" w:cs="Times New Roman" w:hAnsi="Times New Roman"/>
          <w:kern w:val="36"/>
        </w:rPr>
        <w:t>Masci</w:t>
      </w:r>
      <w:r>
        <w:rPr>
          <w:rStyle w:val="style4097"/>
          <w:rFonts w:ascii="Times New Roman" w:cs="Times New Roman" w:hAnsi="Times New Roman"/>
          <w:kern w:val="36"/>
        </w:rPr>
        <w:t xml:space="preserve">, D. (2014 October, 30). </w:t>
      </w:r>
      <w:r>
        <w:rPr>
          <w:rStyle w:val="style4097"/>
          <w:rFonts w:ascii="Times New Roman" w:cs="Times New Roman" w:hAnsi="Times New Roman"/>
          <w:kern w:val="36"/>
        </w:rPr>
        <w:t>“5 Facts about Evolution and Religion.”</w:t>
      </w:r>
      <w:r>
        <w:rPr>
          <w:rStyle w:val="style4097"/>
          <w:rFonts w:ascii="Times New Roman" w:cs="Times New Roman" w:hAnsi="Times New Roman"/>
          <w:kern w:val="36"/>
        </w:rPr>
        <w:t xml:space="preserve"> </w:t>
      </w:r>
      <w:r>
        <w:rPr>
          <w:rStyle w:val="style4097"/>
          <w:rFonts w:ascii="Times New Roman" w:cs="Times New Roman" w:hAnsi="Times New Roman"/>
          <w:i/>
          <w:kern w:val="36"/>
        </w:rPr>
        <w:t>Pew Research Center (Online).</w:t>
      </w:r>
      <w:r>
        <w:rPr>
          <w:rStyle w:val="style4097"/>
          <w:rFonts w:ascii="Times New Roman" w:cs="Times New Roman" w:hAnsi="Times New Roman"/>
          <w:kern w:val="36"/>
        </w:rPr>
        <w:t xml:space="preserve"> </w:t>
      </w:r>
      <w:r>
        <w:rPr>
          <w:rFonts w:ascii="Times New Roman" w:cs="Times New Roman" w:hAnsi="Times New Roman"/>
          <w:sz w:val="24"/>
          <w:szCs w:val="24"/>
        </w:rPr>
        <w:t>https://www.pewresearch.org/fact-tank/2014/10/30/5-facts-about-evolution-and-religion/</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U-Magazine.</w:t>
      </w:r>
      <w:r>
        <w:rPr>
          <w:rFonts w:ascii="Times New Roman" w:cs="Times New Roman" w:hAnsi="Times New Roman"/>
          <w:sz w:val="24"/>
          <w:szCs w:val="24"/>
        </w:rPr>
        <w:t xml:space="preserve"> (2016 May, 11). “Genetic Evolution of </w:t>
      </w:r>
      <w:r>
        <w:rPr>
          <w:rFonts w:ascii="Times New Roman" w:cs="Times New Roman" w:hAnsi="Times New Roman"/>
          <w:sz w:val="24"/>
          <w:szCs w:val="24"/>
        </w:rPr>
        <w:t>Zika</w:t>
      </w:r>
      <w:r>
        <w:rPr>
          <w:rFonts w:ascii="Times New Roman" w:cs="Times New Roman" w:hAnsi="Times New Roman"/>
          <w:sz w:val="24"/>
          <w:szCs w:val="24"/>
        </w:rPr>
        <w:t xml:space="preserve"> Virus Unravelled.” </w:t>
      </w:r>
      <w:r>
        <w:rPr>
          <w:rFonts w:ascii="Times New Roman" w:cs="Times New Roman" w:hAnsi="Times New Roman"/>
          <w:i/>
          <w:sz w:val="24"/>
          <w:szCs w:val="24"/>
        </w:rPr>
        <w:t>UCLA Health (Online</w:t>
      </w:r>
      <w:r>
        <w:rPr>
          <w:rFonts w:ascii="Times New Roman" w:cs="Times New Roman" w:hAnsi="Times New Roman"/>
          <w:sz w:val="24"/>
          <w:szCs w:val="24"/>
        </w:rPr>
        <w:t>).</w:t>
      </w:r>
      <w:r>
        <w:rPr>
          <w:rFonts w:ascii="Times New Roman" w:cs="Times New Roman" w:hAnsi="Times New Roman"/>
          <w:sz w:val="24"/>
          <w:szCs w:val="24"/>
        </w:rPr>
        <w:t xml:space="preserve"> </w:t>
      </w:r>
      <w:r>
        <w:rPr>
          <w:rFonts w:ascii="Times New Roman" w:cs="Times New Roman" w:hAnsi="Times New Roman"/>
          <w:sz w:val="24"/>
          <w:szCs w:val="24"/>
        </w:rPr>
        <w:t>https://www.uclahealth.org/u-magazine/genetic-evolution-of-zika-virus-unraveled</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EVOLUTION ASSIGNMENT</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651440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69463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rPr>
      <w:rFonts w:ascii="Calibri" w:cs="SimSun" w:eastAsia="Calibri" w:hAnsi="Calibri"/>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watch-title"/>
    <w:basedOn w:val="style65"/>
    <w:next w:val="style4097"/>
    <w:rPr>
      <w:sz w:val="24"/>
      <w:szCs w:val="24"/>
      <w:bdr w:val="none" w:sz="0" w:space="0" w:color="auto" w:frame="true"/>
    </w:r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09f4a100-6a5e-42d8-9753-761c830fc231"/>
    <w:basedOn w:val="style65"/>
    <w:next w:val="style4098"/>
    <w:link w:val="style31"/>
    <w:uiPriority w:val="99"/>
    <w:rPr>
      <w:rFonts w:ascii="Calibri" w:cs="SimSun" w:eastAsia="Calibri" w:hAnsi="Calibri"/>
    </w:rPr>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9f266fee-e56d-4b52-ba0a-dbbb60bfc6c3"/>
    <w:basedOn w:val="style65"/>
    <w:next w:val="style4099"/>
    <w:link w:val="style32"/>
    <w:uiPriority w:val="99"/>
    <w:rPr>
      <w:rFonts w:ascii="Calibri" w:cs="SimSun" w:eastAsia="Calibri" w:hAnsi="Calibri"/>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701</Words>
  <Pages>5</Pages>
  <Characters>3809</Characters>
  <Application>WPS Office</Application>
  <DocSecurity>0</DocSecurity>
  <Paragraphs>62</Paragraphs>
  <ScaleCrop>false</ScaleCrop>
  <LinksUpToDate>false</LinksUpToDate>
  <CharactersWithSpaces>4495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2020-05-07T12:15:02Z</dcterms:created>
  <dc:creator>Hp</dc:creator>
  <lastModifiedBy>STK-L21</lastModifiedBy>
  <dcterms:modified xsi:type="dcterms:W3CDTF">2020-05-07T12:15:02Z</dcterms:modified>
  <revision>1</revision>
</coreProperties>
</file>

<file path=docProps/custom.xml><?xml version="1.0" encoding="utf-8"?>
<Properties xmlns="http://schemas.openxmlformats.org/officeDocument/2006/custom-properties" xmlns:vt="http://schemas.openxmlformats.org/officeDocument/2006/docPropsVTypes"/>
</file>